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36db" w14:textId="8aa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18/6-VII "2022-2024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29/13-VII шешімі. Күші жойылды - Абай облысы Абай аудандық мәслихатының 2022 жылғы 30 желтоқсандағы № 31/6-VII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2022 жылғы 6 қаңтардағы № 18/6-VII "2022-2024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43 212,2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41 912,2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43 806,1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- 593,9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