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2171" w14:textId="f66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15 қыркүйектегі № 7/2-VII "2022-2024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25 қарашадағы № 11/2-VII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15 қыркүйектегі № 7/2-VII "2022-2024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172443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 558136,8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444 456,9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113179,9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558136,8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40 343,0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51 547,0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-40 343,0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40343,0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91 890,0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51 547,0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,4 және 6-қосымшалары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Обьектілер бөлісінде 2022 жылга арналган бюджеттік инвестициялык жобалардын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 Қызылкесік, Ырғызбай, Тарбағатай, Үштөбе, Кіндікті ауылдарын кең жолақты интернетпен қамтамасыз ету үшін жетіспейтін инфрақұрылымды (электрмен жабдықтауды) жүргізе отырып, антенна-діңгек құрылысын орнатуға ЖСҚ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