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82ef" w14:textId="e6f8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Ақсуат ауданы Көкжыра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9 қарашадағы № 10/5-VII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Президентінің 2022 жылғы 3 мамырдағы № 887 "Қазақстан Республикасының әкімшілік-аумақтық құрылысының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70 754,0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Ақсуат ауданы Көкжыра ауылдық округ бюджетіне аудандық бюджеттен берілетін субвенция көлемі 33 453,0 мың теңге сомасында белгіленгені ескерілсін.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Ақсуат ауданы Көкжыра ауылдық округ бюджетіне аудандық бюджеттен 29 490,0 мың теңге көлемінде нысаналы трансферттер көзделгені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Ақсуат ауданы Көкжыра ауылдық округ бюджетіне республикалық бюджеттен 2 121,0 мың теңге көлемінде нысаналы трансферттер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382,9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Көкжыра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12/5-VII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70 754,0 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65 064,0 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71 136,9 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59 294,7 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37 768,0 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37 768,0 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37 768,0 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