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dda5" w14:textId="8dadd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мүгедектігі бар адамдар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Семей қаласының әкімдігінің 2022 жылғы 29 қарашадағы № 1676 қаулысы. Күші жойылды - Абай облысы Семей қаласы әкімдігінің 2023 жылғы 27 желтоқсандағы № 1090 қаулысы.</w:t>
      </w:r>
    </w:p>
    <w:p>
      <w:pPr>
        <w:spacing w:after="0"/>
        <w:ind w:left="0"/>
        <w:jc w:val="both"/>
      </w:pPr>
      <w:r>
        <w:rPr>
          <w:rFonts w:ascii="Times New Roman"/>
          <w:b w:val="false"/>
          <w:i w:val="false"/>
          <w:color w:val="ff0000"/>
          <w:sz w:val="28"/>
        </w:rPr>
        <w:t xml:space="preserve">
      Ескерту. Күші жойылды - Абай облысы Семей қаласы әкімдігінің 27.12.2023 </w:t>
      </w:r>
      <w:r>
        <w:rPr>
          <w:rFonts w:ascii="Times New Roman"/>
          <w:b w:val="false"/>
          <w:i w:val="false"/>
          <w:color w:val="ff0000"/>
          <w:sz w:val="28"/>
        </w:rPr>
        <w:t>№ 1090</w:t>
      </w:r>
      <w:r>
        <w:rPr>
          <w:rFonts w:ascii="Times New Roman"/>
          <w:b w:val="false"/>
          <w:i w:val="false"/>
          <w:color w:val="ff0000"/>
          <w:sz w:val="28"/>
        </w:rPr>
        <w:t xml:space="preserve"> қаулысымен (алғашкы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6-тармағына,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31-бабы</w:t>
      </w:r>
      <w:r>
        <w:rPr>
          <w:rFonts w:ascii="Times New Roman"/>
          <w:b w:val="false"/>
          <w:i w:val="false"/>
          <w:color w:val="000000"/>
          <w:sz w:val="28"/>
        </w:rPr>
        <w:t xml:space="preserve"> 1) тармақшасына, "Мүгедектігі бар адамдар үшін жұмыс орындарын квоталау қағидаларын бекіту туралы" Қазақстан Республикасы Денсаулық сақтау және әлеуметтік даму министрінің 2016 жылғы 13 маусымдағы № 498 (Нормативтік құқықтық актілерді мемлекеттік тіркеу тізілімінде № 105173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мүгедектігі бар адамдарды жұмыспен қамтуға жәрдем көрсету мақсатында, Семей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2023 жылға мүгедектігі бар адамдарды жұмысқа орналастыру үшін жұмыс орындарының квотасы ауыр жұмыстардағы, зиянды және қауіпті еңбек жағдайлары бар жұмыстардағы жұмыс орындарын есепке алмай, ұйымдарға және жеке кәсіпкерлерге жұмыс орындары санынан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мөлшерде белгіленсін.</w:t>
      </w:r>
    </w:p>
    <w:bookmarkEnd w:id="1"/>
    <w:p>
      <w:pPr>
        <w:spacing w:after="0"/>
        <w:ind w:left="0"/>
        <w:jc w:val="both"/>
      </w:pPr>
      <w:r>
        <w:rPr>
          <w:rFonts w:ascii="Times New Roman"/>
          <w:b w:val="false"/>
          <w:i w:val="false"/>
          <w:color w:val="000000"/>
          <w:sz w:val="28"/>
        </w:rPr>
        <w:t>
      2. Әкімдік қаулысының орындалуын бақылау қала әкімінің орынбасары Д. Қ. Шәкәрімовке жүктелсін.</w:t>
      </w:r>
    </w:p>
    <w:bookmarkStart w:name="z8" w:id="2"/>
    <w:p>
      <w:pPr>
        <w:spacing w:after="0"/>
        <w:ind w:left="0"/>
        <w:jc w:val="both"/>
      </w:pPr>
      <w:r>
        <w:rPr>
          <w:rFonts w:ascii="Times New Roman"/>
          <w:b w:val="false"/>
          <w:i w:val="false"/>
          <w:color w:val="000000"/>
          <w:sz w:val="28"/>
        </w:rPr>
        <w:t>
      3. Осы қаулы оның алғашкы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Нұрсағатов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2022 жылғы "29" қарашадағы </w:t>
            </w:r>
            <w:r>
              <w:br/>
            </w:r>
            <w:r>
              <w:rPr>
                <w:rFonts w:ascii="Times New Roman"/>
                <w:b w:val="false"/>
                <w:i w:val="false"/>
                <w:color w:val="000000"/>
                <w:sz w:val="20"/>
              </w:rPr>
              <w:t xml:space="preserve">№ 1676 қаулысына </w:t>
            </w:r>
            <w:r>
              <w:br/>
            </w:r>
            <w:r>
              <w:rPr>
                <w:rFonts w:ascii="Times New Roman"/>
                <w:b w:val="false"/>
                <w:i w:val="false"/>
                <w:color w:val="000000"/>
                <w:sz w:val="20"/>
              </w:rPr>
              <w:t>қосымша</w:t>
            </w:r>
          </w:p>
        </w:tc>
      </w:tr>
    </w:tbl>
    <w:bookmarkStart w:name="z11" w:id="3"/>
    <w:p>
      <w:pPr>
        <w:spacing w:after="0"/>
        <w:ind w:left="0"/>
        <w:jc w:val="left"/>
      </w:pPr>
      <w:r>
        <w:rPr>
          <w:rFonts w:ascii="Times New Roman"/>
          <w:b/>
          <w:i w:val="false"/>
          <w:color w:val="000000"/>
        </w:rPr>
        <w:t xml:space="preserve"> 2023жылға мүгедектігі бар адамдар үшін жұмыс орындарының квотасы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Белгіленетін квота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білім басқармасының Семей қаласы білім бөлімінің "№ 27 жалпы орта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49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"Приречное"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"Еркемай 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Өндірістік Компаниясы"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Семей қаласының тұрғын үй - коммуналдық шаруашылық бөлімі" мемлекеттік мекемесінің шаруашылық жүргізу құқығында негізделген "Семей Водоканал" мемлекеттік коммуналдық кәсіпорны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9 "Айгөлек"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"Аlina Group" жауапкершілігі шектеулі серіктестігінің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"Таксомоторный парк"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"PROFIKZ"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Комфорта"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"Мұқан Төлебаев атындағы музыка училищесі"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перинаталдық орталығы" шаруашылық жүргізу құқығындағы коммуналдык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Ахметов Зейнетулла Заманбекович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"Экономикалық 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"KondiZ"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"АЗИЯЭНЕРГОПРОЕКТМОНТАЖ" жауапкершілігі шектеулі серіктестігінің 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5 "Бала әлемі"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40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"Қайрат Рысқұлбеков атындағы № 33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Швидченко Михаил Анатольевич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"Геодезия және картография жоғары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"ADAL Trade Group"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 CARE"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халықаралық әуежайы"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7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"Абай атындағы театр"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Бройлер"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Декор"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18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жедел медициналық жәрдем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тұрғын үй - коммуналдық шаруашылық бөлімі" мемлекеттік мекемесінің шаруашылық жүргізу құқығындағы "Теплокоммунэнерго" мемлекеттік коммуналдық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облысы білім басқармасының Семей қаласы білім бөлімінің "№ 10 жалпы орта білім беретін мектеп" коммуналдық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"Cемей Механикалық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кеме жасайтын және кеме жөндейтін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"АҚШЫҢ" КОРПОРАЦИЯСЫ"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"Құрылыс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38 жалпы орта білім беретін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"Н. Г. Чернышевский атындағы № 1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дене шынықтыру және спорт басқармасының "Жақсылық Үшкемпіров атындағы Семей қаласы бойынша № 1 облыстық олимпиадалық резерв мамандандырылған балалар –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"Семспецснаб"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ұйымының "Семей қаласындағы физика– математикалық бағытындағы Назарбаев Зияткерлік мектебі"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"М. О. Әуезов атындағы педагогикалық колледж"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"Шақаман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"Гелиос" жауапкершілігі шектеулі серіктестігінің Семей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Меджидов Хафиз Фаиз Оглы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"Семипалатинская монтажная фирма - Имсталькон"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"Ә. Ибраев атындағы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"Ыбырай Алтынсарин атындағы № 37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17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Центр Кредит" акционерлік қоғамының Семей қаласындағы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43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12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"Темир-Транс"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"SOLO-интерьер"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қаласындағы облыстық дарынды балаларға арналған мамандандырылған "Білім Инновация" лицейі"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"DG Translogistics"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31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4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"Политехникалық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44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Тазалық"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9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6 "Нұрсәуле"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қаралу емханасы" медициналық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1 қалалық ауруханасы"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2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медициналық колледжі"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"ВАХТЕТ"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"Көлік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28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Серимов Канат Сабрбекович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32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19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8 "Балбөбек"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"Радиотехника және байланыс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мәдениет және тілдерді дамыту бөлімі" мемлекеттік мекемесінің "Семей қаласының қалалық Мәдениет сарайы"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 kids island" жауапкершілігі шектеулі серіктестігі "Zhuldiz-ardak" балабақшасы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 балалар музыка мектебі"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жұмыспен қамту және әлеуметтік бағдарламаларды үйлестіру басқармасының "№ 1 Семей арнайы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Дүйсенбі Қалматаев атындағы мемлекеттік жоғарғы медицина колледжі"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26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дене шынықтыру және спорт басқармасының "Семей қаласының балалар –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Ескендиров Ринат Ертаргинович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"Төлеубай Аманов атындағы № 16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7 жалпы орта білім беретін мектеп-лицей"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35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"Транстелеком" акционерлік қоғамының Семей қаласындағы "Семейтранстелеком"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41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"Бизнес және сервис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"Ахмет Байтұрсынұлы атындағы № 47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"Семей қаласының облыстық тарихи - өлкетану музейі"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1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"Жүсіпбек Аймауытов атындағы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29 "Пальмира"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облысының жұмыспен қамту және әлеуметтік бағдарламаларды үйлестіру басқармасының "№ 2 Семей арнайы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"Балалар мен жастардың шығармашылық сарайы"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8 орта білім беретін көркемдік-эстетикалық білім және тәрбие беру мектеп-кешені"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11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"Семей қаласының № 6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бойынша білім бөлімінің "№ 20 дамыта оқыту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48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құю - механикалық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бойынша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36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23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25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"Бауыржан Момышұлы атындағы № 34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"Приречное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30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"Семей қаласының Шәкәрім атындағы университеті" коммерциялық емес акционерлік қоғамы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 Сем 2012"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"Бегалин атындағы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4 арнайы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21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8 балалар үйі"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"Шәкәрім атындағы үш тілде оқытатын көпбейінді гимназия"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бесік" бөбекжайы"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11 "Ертөстік"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Тимирбаев Ойрат Курмашевич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лингвистика және компьютерлік технологиялар мектеп – гимназиясы"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"Семей-НОМАД"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 3 арнаулы әлеуметтік қызметтер көрсету және белсенді ұзақ өмір сүру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"Электротехникалық колледж"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"Әміре Қашаубаев атындағы мемлекеттік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15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"Рымбек Байсейітов атындағы Семей қаржы-экономикалық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мамандандырылған балалар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"Облыстық Абай атындағы әмбебап кітапханасы"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 "Айдана"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"Мектеп жанындағы интернаты бар № 42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қан орталығы"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9 емханасы"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 3 консультативтік-диагностикалық емханасы"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Сталь Сервис" ӨКФ"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"ЖБИ Семей-Құрылыс"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 әкімдігінің халықты жұмыспен қамту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мәдениет және тілдерді дамыту бөлімі" мемлекеттік мекемесінің "Семей қаласының орталықтандырылған кітапхана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"Озерки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22 жалпы орта білім беретін мектеп - лицей"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"Қаныш Сәтпаев атындағы № 2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"Облыстық жедел медициналық жәрдем станциясы" шаруашылық жүргізу құқығындағы коммуналдық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3 жалпы орта білім беретін мектеп-кешені"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 4 "Балдәурен" бөбекжайы"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 Кондитер"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теміржол ауруханасы"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"Зеленстрой Семей"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"Дарынды балаларға арналған Ш. Уәлиханов атындағы "Жас Ұлан" арнайы ерлер мектеп – лицей – 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6 арнайы мектеп-интернат"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 "KARAGAILY" Семей медициналық – әлеуметтік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3 арнайы мектеп - 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"Жетім және ата-анасының қамқорлығынсыз қалған балаларға арналған мектеп - 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 5 арнайы мектеп - интернат"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қаласының жұмыспен қамту, әлеуметтік бағдарламалар және азаматтық хал актілерін тіркеу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министрлігінің санитариялық-эпидемиологиялық бақылау комитеті Абай облысының санитариялық - эпидемиологиялық бақылау департаменті Семей қалалық санитариялық - эпидемиологиялық бақылау басқармасы" республикалық мемлекеттік мекемесі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Heartland Jýsan Bank" акционерлік қоғамының "Семей"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"Innovative college"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мәдениет, тілдерді дамыту және архив ісі басқармасының "Қазіргі заман тарихын құжаттандыру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 экономикалық колледж"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"Түрксіб жалпы орта білім беретін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денсаулық сақтау басқармасының "Семей қаласының № 12 бастапқы медициналық - санитарлық көмек орталығы"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комитетінің "Ұлттық геодезия және кеңістіктік ақпарат орталығы" шаруашылық жүргізу құқығындағы республикалық мемлекеттік кәсіпорнының "Шығысгеодезия"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Семей қаласы білім бөлімінің "Әлихан Бөкейхан атындағы № 39 жалпы орта білім беретін мектеп"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білім басқармасының "Геологиялық барлау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