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2030" w14:textId="a0d2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мәслихатының 2022 жылғы 6 қыркүйектегі № 6/33-VІI "2022-2024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мәслихатының 2022 жылғы 14 желтоқсандағы № 11/65-VII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мәслихатының "2022-2024 жылдарға арналған облыстық бюджет туралы" 2022 жылғы 6 қыркүйектегі № 6/33-VІI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29454 болып тіркелген)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облыстық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193 620 870,2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4 527 288,0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2 471 049,8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186 622 532,4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193 537 469,2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3 871 216,0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10 638 276,0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6 767 060,0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-3 787 815,0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3 787 815,0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10 548 276,0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6 760 461,0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облысы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№11/65-VІI шешімнің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облысы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6/33-VІI шешімнің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193 620 870,2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4 527 288,0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4 527 288,0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4 502 804,0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2 471 049,8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1 742 241,3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186 622 532,4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28 661 816,5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28 661 816,5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74 563 239,0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74 563 239,0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83 397 476,9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бюджеттің, республикалық маңызы бар қала, астана бюджеттерінің басқа облыстық бюджеттермен, республикалық маңызы бар қала, астана бюджеттерімен өзара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83 397 476,9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193 537 469,2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396 975,7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336 786,4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4 703 984,4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4 703 984,4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4 703 984,4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4 694 077,4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113 948 297,4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10 318 258,8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10 318 258,8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89 301 647,0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86 208 003,0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2 608 430,7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56 751 575,3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23 138 560,0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2 990 576,8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2 990 576,8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9 573 024,3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9 173 432,3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9 113 115,2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470 902,8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470 902,8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1 651 890,3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1 651 890,3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2 632 574,2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2 632 574,2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958 604,1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4 055 007,2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1 843 702,6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1 843 702,6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1 734 271,7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16 530 818,6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7 928 501,7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2 509 795,4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887 047,4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614 135,7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8 554 352,2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8 548 572,2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8 377 978,0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8 261 614,7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8 261 614,7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8 261 614,7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7 140 931,4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5 578 833,0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1 679 503,8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1 579 044,8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985 078,2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2 035 849,7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913 673,1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1 122 176,6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1 122 176,6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961 522,2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даму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1 484 803,7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1 363 263,3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8 893 658,4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8 893 658,4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8 893 658,4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2 868 220,4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5 991 868,1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13 144 275,1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4 370 738,9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4 370 738,9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1 177 334,9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8 773 536,2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8 773 536,2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7 419 595,9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1 306 399,4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1 260 399,4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технологиялар орталығы" мемлекеттік мекемесінің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бақылау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және еңбек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11 748 975,4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11 748 975,4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11 748 975,4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4 111 380,5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1 580 664,3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10 638 276,0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қарыздарын беру үшін "Қазақстанның Тұрғын үй құрылыс жинақ банкі" АҚ-ны кредиттеуге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мен шағын қалаларда микрокредиттер беру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6 767 060,0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-3 787 815,0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10 548 276,0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6 760 461,0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