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5cf" w14:textId="936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05 қаңтарындағы № 23-80 "Кеген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мәслихаттың 2022 жылғы 15 желтоқсандағы № 44-146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2022 жылғы 05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164 363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Кеген ауылдық округінің бюджеті тиісінше осы шешімнің 1, 2, 3-қосымшаларына сәйкес, оның ішінде 2022 жылға келесі көлемдерде бекітілсін: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203 426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41 584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161 842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213 226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Жалаңаш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68 561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16 821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51 740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69 994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1 433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1 433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1 433 мың теңге;"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Жылысай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49 378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8 156 мың теңге;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41 222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52 834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3 456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3 456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3 456 мың теңге;"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47 480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7 475 мың теңге;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40 005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50 929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3 449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3 449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3 449 мың теңге;"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Қарқара ауылдық округінің бюджеті тиісінше осы шешімнің 13,14,15-қосымшаларына сәйкес, 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50 474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5 092 мың теңге;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45 382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52 409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1 935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1 935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1 935 мың теңге;"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Ұзынбұлақ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72 148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6 658 мың теңге;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65 490 мың теңге, оның ішінде: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76 764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4 616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4 616 мың теңге;"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Шырғанақ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52 893 м 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6 871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46 022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56 431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3 538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3 538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3 538 мың теңге;"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Тасашы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61 151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5 529 мың теңге;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55 622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62 277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1 126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1 126 мың теңге, оның ішінде: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1 126 мың теңге;"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Бөлексаз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36 171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2 764 мың теңге;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33 407 мың теңге, оның ішінде: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36 679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508 мың теңге;"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Тұйық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37 066 мың теңге, оның ішінде: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2 698 мың теңге;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34 368 мың теңге, оның ішінде: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37 376мың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310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310 мың теңге;"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Саты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52 847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6 807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46 040 мың теңге, оның ішінде: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53 434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теңге;"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Алғабас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50 191 мың теңге, оның ішінде: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3 843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46 348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51 785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мың теңге, оның ішінде: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1 594 мың теңге;"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-қосымшасына сәйкес жаңа редакцияда жазылсын.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15 желтоқсандағы № 44-146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