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eb99" w14:textId="9e1e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2022 жылғы 6 қаңтардағы № 20-79 "Райымбек ауданының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2022 жылғы 15 маусымдағы № 31-143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2022-2024 жылдарға арналған бюджеттері туралы" 2022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20-79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163 360 тіркелген, 2022 жылдың 14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Жамбыл ауылдық округінің бюджеті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51 141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8 708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42 433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53 802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2 661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2 661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2 661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Сарыжаз ауылдық округінің бюджеті тиісінше осы шешімнің 16, 17, 18-қосымшаларына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169 771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16 334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153 437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170 026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255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255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255 мың теңге.".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2022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15 маусымдағы № 31-143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1-қосымша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15 маусымдағы № 31-143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16-қосымша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Сарыжаз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153 437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153 437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