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dc7a" w14:textId="175d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2021 жылғы 28 желтоқсандағы № 16-81 "Кербұлақ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2022 жылғы 13 мамырдағы № 21-119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2022-2024 жылдарға арналған бюджеті туралы" 2021 жылғы 28 желтоқсандағы № 16-81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26 261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9 465 812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484 481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62 541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101 856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8 816 934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9 656 652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76 726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137 835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61 109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267 566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267 566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137 835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61 109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190 840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 2022 жылғы 13 мамырдағы № 21-119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2021 жылғы 28 желтоқсандағы № 16-81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