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69a2" w14:textId="b1a6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2021 жылғы 24 желтоқсандағы № 13-57 "Балқаш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2022 жылғы 2 қыркүйектегі № 23-92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желтоқсандағыҚазақстанРеспубликасының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6 643 952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226 538мың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10 895мың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1 588мың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6 404 931 мың теңге;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1 072 274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1 073 242 мыңге;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4 259 415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7 635 072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37 051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87 700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41 461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1 020 105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1 020 105 мың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2022 жылға арналған резерві 8 556 мың теңге сомасында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аудандық бюджеттен ауылдық округтердің бюджеттеріне берілетін бюджеттік субвенциялар көлемдері 417 538 мың теңге сомасында көзделсін,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ауылдық округіне 28 265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17 570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28 182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Бақанас ауылдық округіне 53 985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Бақбақты ауылдық округіне 33 878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 ауылдық округіне 29 346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ауылдық округіне 23 138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21 144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Желтораңғы ауылдық округіне 19 767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ауылдық округіне 30 339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Қарой ауылдық округіне 24 492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28 291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округіне 23 089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27 452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ауылдық округіне 28 600 мың теңге.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 бюджеттеріне берілетін ағымдағы нысаналы трансферттер көзделгені ескерілсін, оның 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2022 жылғы дейінгі бағдарламасы шеңберінде өңірлерді экономикалық дамытуға жәрдемдесу бойынша шараларды іске асыруға.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Балқаш ауданы әкімдігінің қаулысы негізінде айқындалады.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2022 жылдың 1 қаңтарынан бастап қолданысқа енгiзiледі.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02 қыркүйек № 23-92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24 желтоқсандағы № 13-57 шешіміне 1-қосымша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түріндегіә 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