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02e1" w14:textId="b720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2021 жылғы 28 желтоқсандағы № 17-63 "Ақсу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2022 жылғы 7 маусымдағы № 25-99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Ақсу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Ақсу аудандық мәслихатының "Ақсу ауданының 2022-2024 жылдарға арналған бюджеті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17-63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26275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 тиісінше осы шешімнің 1, 2 және 3-қосымшаларына сәйкес, оның ішінде 2022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9 303 252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456 602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62 170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4 617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8 797 505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9 358 651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92 004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137 833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45 829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147 403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147 403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137 833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45 829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55 399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2022 жылғы "07" маусымдағы № 25-99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2021 жылғы "28" желтоқсандағы № 17-63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