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f816" w14:textId="c48f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28 желтоқсандағы "Қапшағай қаласының ауылдық округтерінің 2022-2024 жылдарға арналған бюджеттері туралы" №17-52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2022 жылғы 13 маусымдағы № 27-87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2021 жылғы 28 желтоқсандағы "Қапшағай қаласының ауылдық округтерінің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17-52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163323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Заречный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104 470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18 600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85 870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107 305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2 835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2 835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2 835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Шеңгелді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162 532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23 490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139 042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167 204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4 672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4 672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4 672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Қонаев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13 маусымдағы № 27-87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№17-52 шешіміне1-қосымша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2022 жылғы 13 маусымдағы №27-87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2022 жылғы 28 желтоқсандағы №17-52 шешіміне 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Шеңгелді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