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ec88" w14:textId="f73e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160 "2022-2024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160 "2022-2024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"34237,5" сандары "34574,5"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"31656,5" сандары "31993,5"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"36154,0" сандары "36491,0"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"1236,5" сандары "1573,5"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