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9bc5" w14:textId="a809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163 "2022-2024 жылдарға арналған Мөңке би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24 маусымдағы № 268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163 "2022-2024 жылдарға арналған Мөңке би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Мөңке би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41739,5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39670,5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41912,1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60 000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3 063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36 018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жәрдемақыларды және өзге де әлеуметтік төлемдерді есептеу үшін айлық есептік көрсеткіш – 3 180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37 389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"1458,0" сандары "3808,5" сандарына ауыстырылсын;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268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Мөңке би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