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e3a5" w14:textId="61ce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154 "2022-2024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259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154 "2022-2024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Шалқар қалалық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- 546349,4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426349,4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549538,5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-3189,1мың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3189,1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"2022-2024 жылдарға арналған республикалық бюджет туралы" Заңының 9 бабына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қалалық бюджетке республикалық бюджеттен және Қазақстан Республикасы Ұлттық қорынан азаматтық қызметшілердің жекелеген санаттарының жалақысын көтеруге 4299,0 мың теңге сомасында ағымдағы нысаналы трансферт бөлінгені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"248364,0" сандары "198364,0"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қалалық бюджетке аудандық бюджеттен 195501,4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