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e3a5" w14:textId="61ce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154 "2022-2024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154 "2022-2024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Шалқар қалалық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- 546349,4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549538,5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"2022-2024 жылдарға арналған республикалық бюджет туралы" Заңының 9 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қалалық бюджетке республикалық бюджеттен және Қазақстан Республикасы Ұлттық қорынан азаматтық қызметшілердің жекелеген санаттарының жалақысын көтеруге 4299,0 мың теңге сомасында ағымдағы нысаналы трансферт бөлінгені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"248364,0" сандары "198364,0"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қалалық бюджетке аудандық бюджеттен 195501,4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