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f056" w14:textId="6dcf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161 "2022-2024 жылдарға арналған Кішіқұм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7 сәуірдегі № 195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161 "2022-2024 жылдарға арналған Кішіқұм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Кішіқұм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48180,8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45339,8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–49464,1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-1283,3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–1283,3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1283,3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2022 жылға арналған ауылдық округ бюджетіне аудандық бюджеттен 5186,8 мың теңге сомасында ағымдағы нысаналы трансферт бөлінгені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Кішіқұм ауылдық округі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7 сәуірдегі № 195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27 желтоқсандағы № 161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