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1d6" w14:textId="66ea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160 "2022-2024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160 "2022-2024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30420,0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-1916,5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1916,5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1916,5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