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542e" w14:textId="7435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154 "2022-2024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7 сәуірдегі № 188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154 "2022-2024 жылдарға арналған Шалқар қалалық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- 545934,4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425934,4;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549123,5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-3189,1теңге;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3189,1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3189,1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"100000,0" сандары "248364,0"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2022 жылға арналған қалалық бюджетке аудандық бюджеттен қаланы көркейтуге 145093,0 мың теңге сомасында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Шалқар қаласы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7 сәуірдегі № 188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тұрғын-үй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