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5ae9" w14:textId="7ad5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әкімдігінің 2022 жылғы 25 ақпандағы "Қауымдық сервитут белгілеу туралы" № 31 қаулысына өзгерістер енгізу туралы</w:t>
      </w:r>
    </w:p>
    <w:p>
      <w:pPr>
        <w:spacing w:after="0"/>
        <w:ind w:left="0"/>
        <w:jc w:val="both"/>
      </w:pPr>
      <w:r>
        <w:rPr>
          <w:rFonts w:ascii="Times New Roman"/>
          <w:b w:val="false"/>
          <w:i w:val="false"/>
          <w:color w:val="000000"/>
          <w:sz w:val="28"/>
        </w:rPr>
        <w:t>Ақтөбе облысы Ойыл ауданы әкімдігінің 2022 жылғы 14 қазандағы № 187 қаулысы</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Ойыл ауданы әкімдігінің 2022 жылғы 25 ақпандағы "Қауымдық сервитут белгілеу туралы" № 31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"1. Осы қаулының қосымшасына сәйкес "Tabys Operating" жауапкершілігі шектеулі серіктестігіне "Тамдыкөл" кең орынынан пайдалы қазбаларды барлау үшін Көптоғай ауылдық округі және Ш.Берсиев атындағы ауылдық округі аумағындағы жалпы көлемі 25335 га жер учаскелері нжер пайдаланушылардан алып қоймай, 2022 жылдың 31 желтоқсанына дейінгі мерзімге қауымдық сервитут белгіленсін";</w:t>
      </w:r>
    </w:p>
    <w:bookmarkStart w:name="z4" w:id="2"/>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"Ойыл аудандық жер қатынастары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14 қазандағы № 187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25 ақпандағы № 31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нұкте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Қарасу ауылының елді мекен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"Досым"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"Амир"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"Сағым"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"Азиз"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"Жұмырбай-Базарбай"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"Көптоғай"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"Көптоғай"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"Мирас-Көкжар"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"Қазбек"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"Елім-Ай"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"Елім-Ай"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"Әсел"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"Сәт"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"Сәт"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"Әділет"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"Амантай"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"Агро-Эра"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(елді мекен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"Мирас-Көкжар"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