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e0a0" w14:textId="ed9e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Кеңқияқ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29 желтоқсандағы № 289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144 701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103 481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–2 463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159 322,1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- 14 621,1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14621,1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14 621,1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Кеңқияқ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"2023–2025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53 076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2022 жылғы 26 желтоқсандағы № 267 "2023-2025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Кеңқияқ ауылдық округ бюджетіне берілетін субвенция көлемі 2 463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Кеңқияқ ауылдық округ бюджетінде облыстық бюджеттен 92 174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округі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Кеңқияқ ауылдық округ бюджетінде аудандық бюджеттен 8 844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Кеңкияқ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