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6fb2" w14:textId="02d6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Шұбарқұдық ауылдық округ бюджетін бекіту туралы" 2021 жылғы 30 желтоқсандағы № 157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30 қарашадағы № 261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Шұбарқұдық ауылдық округ бюджетін бекіту туралы" 2021 жылғы 30 желтоқсандағы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392 942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338 707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217 376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395 401,5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2 459,5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2 459,5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Шұбарқұдық ауылдық округ бюджетінде республикалық бюджеттен 2 910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