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9769" w14:textId="2ff9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"2022–2024 жылдарға арналған Қайыңды ауылдық округ бюджетін бекіту туралы" 2021 жылғы 30 желтоқсандағы № 153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2022 жылғы 5 сәуірдегі № 181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"2022–2024 жылдарға арналған Қайыңды ауылдық округ бюджетін бекіту туралы" 2021 жылғы 30 желтоқсандағы № 153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2022–2024 жылдарға арналған Қайыңды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54 178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52 519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42 158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54 349,6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171,6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171,6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5–1–тармақпен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2022 жылға арналған Қайыңды ауылдық округ бюджетінде аудандық бюджеттен 8 659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Қайыңды ауылдық округ әкімінің шешімі негізінде айқындалады.".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2022 жылғы 5 сәуірдегі № 181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153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