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ec304" w14:textId="04ec3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ауданы әкімдігінің 2022 жылғы 10 қаңтардағы № 2 "қауымдық сервитут белгілеу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ауданы әкімдігінің 2022 жылғы 20 сәуірдегі № 66 қаулысы. Мерзімі өткендіктен қолданыс тоқтатылды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 ауданының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 ауданы әкімдігінің 2022 жылғы 10 қаңтардағы № 2 "қауымдық сервитут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 орыс тіліндегі мәтінінде 1 тармағы келесі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"Товариществу с ограниченной ответственностью "Восток нефть и сервисное обслуживание" установить публичный сервитут на земельный участок расположенный на территории поселка Шубарши, Саркольского сельского округа Темирского района общей площадью 0,0163 гектаров без изъятия у землепользователей, для размещения и обслуживания проездной дороги к вахтовому поселку и производственной базе, сроком до июня 2022 года."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 тіліндегі мәтіні өзгермейді.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"Темір аудандық жер қатынастары бөлімі"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Қазақстан Республикасы нормативтік құқықтық актілерінің эталондық бақылау банкінде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жарияланғаннан кейін Темір ауданы әкімдігінің интернет-ресурсында орналастыруды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Темір ауданы әкімінің жетекшілік ететін орынбасарына жүктелсін.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