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1293" w14:textId="2c21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2022 жылғы 10 қаңтардағы № 2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"Восток нефть и сервисное обслуживание" жауапкершілігі шектеулі серіктестігіне Темір ауданы, Саркөл ауылдық округі, Шұбарши ауылы мекен жайынан өндірістік базасы мен вахталық қалашыққа кірме жол орналастыру және қызмет көрсету үшін жалпы көлемі – 0,0163 га жер учаскесін жер пайдаланушылардан алып қоймай, 2022 жылдың маусым айына дейінгі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Орыс тіліндегі 1 тармақ жаңа редакцияда, қазақ тіліндегі мәтіні өзгермейді - Ақтөбе облысы Темір ауданы әкімдігінің 20.04.2022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Темір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кешіктермей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