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7db2" w14:textId="df07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Талдысай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181 589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184 052,8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 төменгі зейнетақы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Талдысай ауылдық округ бюджетіне аудандық бюджеттен берілетін субвенция көлемі 55 675 мың теңге сомасында ескерілсің.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Талдысай ауылдық округ бюджетіне аудандық бюджеттен берілетін ағымдағы нысаналы трансферт көлемі 13 919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