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48146" w14:textId="03481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Қ. Жұбанов атындағы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29 желтоқсандағы № 294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Қ.Жұбанов атындағы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88 795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86 711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89 414,7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-619,7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619,7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–619,7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редакцияда– Ақтөбе облысы Мұғалжар аудандық мәслихатының 15.12.2023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төменгі мөлшері – 53 076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әлеуметтік төлемдердің мөлшерлерін есептеу үшін ең төмен күнкөріс деңгейінің шамасы – 40 567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арналған Қ. Жұбанов атындағы ауылдық округінің бюджетінде аудандық бюджеттен берілетін субвенция көлемі 39 468 мың теңге сомасында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2023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294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Қ. Жұбанов атындағы ауылдық округі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Мұғалжар аудандық мәслихатының 15.12.2023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294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Қ. Жұбанов атындағы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294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Қ. Жұбанов атындағы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14 766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14 766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