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fc888" w14:textId="a4fc8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2021 жылғы 30 желтоқсандағы № 129 "2022-2024 жылдарға арналған Ембі қаласының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2022 жылғы 9 қыркүйектегі № 241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"2022-2024 жылдарға арналған Ембі қаласының бюджетін бекіту туралы" 2021 жылғы 30 желтоқсандағы № 129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Ембі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2022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186 437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30 027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9 337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147 073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191 270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-4 833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4 833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4 833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 2022 жылғы 9 қыркүйектегі № 241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 2021 жылғы 30 желтоқсандағы № 129 шешіміне 1қосымша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Ембі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67 159,4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67 159,4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67 159,4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67 159,4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манызы бар автомобиль жолдарын және иелді-мекендердің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