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5de1" w14:textId="2775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129 "2022-2024 жылдарға арналған Ембі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25 сәуірдегі № 184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Ембі қаласының бюджетін бекіту туралы" 2021 жылғы 30 желтоқсандағы № 129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Ембі қаласының бюджеті тиісінше 1, 2 және 3 қосымшаларға сәйкес, оның ішінде,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177 912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34 673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7 339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135 900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182 745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-4 833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4 833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4 833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сәуірдегі № 184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129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Ембі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автомобиль жолдарын және иелді-мекендердің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