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ce7" w14:textId="b43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135 "2022-2024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Егіндібұлақ ауылдық округ бюджетін бекіту туралы" 2021 жылғы 30 желтоқсандағы №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Егіндібұлақ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