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ad7c" w14:textId="b0f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Сөгәлі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39 007,3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Сөгәлі ауылдық округ бюджетіндеаудандық бюджеттен берілген субвенциялар көлемі 24 565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