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5d8a" w14:textId="e115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Бестау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28 желтоқсандағы № 269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Бестау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- 30533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- 28 433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- 30555,1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19.10.2023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аудандық бюджеттен Бестау ауылдық округінің бюджетіне берілген субвенциялар көлемі 22 350 мың. теңге сомасында көзделгені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Бестау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19.10.2023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