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e07f" w14:textId="f4fe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133 "2022-2024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12 қыркүйектегі № 224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133 "2022-2024 жылдарға арналған Бегалы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131,2 мың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және коммуникацияға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