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e743" w14:textId="1fee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122 "2022-2024 жылдарға арналған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12 қыркүйектегі № 214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122 "2022-2024 жылдарға арналған Ақрап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33 215,8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33 323,4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107,6 мың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2022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