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d8b5" w14:textId="77cd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121 "2022-2024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121 "2022-2024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- 27 969,0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- 25 679,0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- 28 102,1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133,1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121 шешіміне 1 қосышша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құркүйектегі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