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7971" w14:textId="d347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Қарғалы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2022 жылғы 23 желтоқсандағы № 207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2023-2025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3 439 699 мың теңге, оның ішінде:</w:t>
      </w:r>
    </w:p>
    <w:p>
      <w:pPr>
        <w:spacing w:after="0"/>
        <w:ind w:left="0"/>
        <w:jc w:val="both"/>
      </w:pPr>
      <w:r>
        <w:rPr>
          <w:rFonts w:ascii="Times New Roman"/>
          <w:b w:val="false"/>
          <w:i w:val="false"/>
          <w:color w:val="000000"/>
          <w:sz w:val="28"/>
        </w:rPr>
        <w:t>
      салықтық түсімдер – 1 020 846 мың теңге;</w:t>
      </w:r>
    </w:p>
    <w:p>
      <w:pPr>
        <w:spacing w:after="0"/>
        <w:ind w:left="0"/>
        <w:jc w:val="both"/>
      </w:pPr>
      <w:r>
        <w:rPr>
          <w:rFonts w:ascii="Times New Roman"/>
          <w:b w:val="false"/>
          <w:i w:val="false"/>
          <w:color w:val="000000"/>
          <w:sz w:val="28"/>
        </w:rPr>
        <w:t>
      салықтық емес түсімдер – 15 754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754 мың теңге; </w:t>
      </w:r>
    </w:p>
    <w:p>
      <w:pPr>
        <w:spacing w:after="0"/>
        <w:ind w:left="0"/>
        <w:jc w:val="both"/>
      </w:pPr>
      <w:r>
        <w:rPr>
          <w:rFonts w:ascii="Times New Roman"/>
          <w:b w:val="false"/>
          <w:i w:val="false"/>
          <w:color w:val="000000"/>
          <w:sz w:val="28"/>
        </w:rPr>
        <w:t>
      трансферттердің түсімдері – 2 402 345 мың теңге;</w:t>
      </w:r>
    </w:p>
    <w:p>
      <w:pPr>
        <w:spacing w:after="0"/>
        <w:ind w:left="0"/>
        <w:jc w:val="both"/>
      </w:pPr>
      <w:r>
        <w:rPr>
          <w:rFonts w:ascii="Times New Roman"/>
          <w:b w:val="false"/>
          <w:i w:val="false"/>
          <w:color w:val="000000"/>
          <w:sz w:val="28"/>
        </w:rPr>
        <w:t>
      2) шығындар – 3 704 932,4 мың теңге;</w:t>
      </w:r>
    </w:p>
    <w:p>
      <w:pPr>
        <w:spacing w:after="0"/>
        <w:ind w:left="0"/>
        <w:jc w:val="both"/>
      </w:pPr>
      <w:r>
        <w:rPr>
          <w:rFonts w:ascii="Times New Roman"/>
          <w:b w:val="false"/>
          <w:i w:val="false"/>
          <w:color w:val="000000"/>
          <w:sz w:val="28"/>
        </w:rPr>
        <w:t>
      3) таза бюджеттік кредиттеу – -16 217 мың теңге, оның ішінде: бюджеттік кредиттер – 49 880 мың теңге;</w:t>
      </w:r>
    </w:p>
    <w:p>
      <w:pPr>
        <w:spacing w:after="0"/>
        <w:ind w:left="0"/>
        <w:jc w:val="both"/>
      </w:pPr>
      <w:r>
        <w:rPr>
          <w:rFonts w:ascii="Times New Roman"/>
          <w:b w:val="false"/>
          <w:i w:val="false"/>
          <w:color w:val="000000"/>
          <w:sz w:val="28"/>
        </w:rPr>
        <w:t>
      бюджеттік кредиттерді өтеу – 66 097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-249 016,4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249 016,4 мың теңге, оның ішінде:</w:t>
      </w:r>
    </w:p>
    <w:p>
      <w:pPr>
        <w:spacing w:after="0"/>
        <w:ind w:left="0"/>
        <w:jc w:val="both"/>
      </w:pPr>
      <w:r>
        <w:rPr>
          <w:rFonts w:ascii="Times New Roman"/>
          <w:b w:val="false"/>
          <w:i w:val="false"/>
          <w:color w:val="000000"/>
          <w:sz w:val="28"/>
        </w:rPr>
        <w:t>
      қарыздар түсімі – 49 880 мың теңге;</w:t>
      </w:r>
    </w:p>
    <w:p>
      <w:pPr>
        <w:spacing w:after="0"/>
        <w:ind w:left="0"/>
        <w:jc w:val="both"/>
      </w:pPr>
      <w:r>
        <w:rPr>
          <w:rFonts w:ascii="Times New Roman"/>
          <w:b w:val="false"/>
          <w:i w:val="false"/>
          <w:color w:val="000000"/>
          <w:sz w:val="28"/>
        </w:rPr>
        <w:t>
      қарыздарды өтеу – 66 099,9 мың теңге;</w:t>
      </w:r>
    </w:p>
    <w:p>
      <w:pPr>
        <w:spacing w:after="0"/>
        <w:ind w:left="0"/>
        <w:jc w:val="both"/>
      </w:pPr>
      <w:r>
        <w:rPr>
          <w:rFonts w:ascii="Times New Roman"/>
          <w:b w:val="false"/>
          <w:i w:val="false"/>
          <w:color w:val="000000"/>
          <w:sz w:val="28"/>
        </w:rPr>
        <w:t>
      бюджет қаражатының пайдаланылатын қалдықтары – 265 236,3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20.12.2023 </w:t>
      </w:r>
      <w:r>
        <w:rPr>
          <w:rFonts w:ascii="Times New Roman"/>
          <w:b w:val="false"/>
          <w:i w:val="false"/>
          <w:color w:val="000000"/>
          <w:sz w:val="28"/>
        </w:rPr>
        <w:t>№ 96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келесідей түсімдер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bookmarkStart w:name="z5" w:id="3"/>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төменгі мөлшері – 70 000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3 450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40 567 теңге.</w:t>
      </w:r>
    </w:p>
    <w:bookmarkStart w:name="z6" w:id="4"/>
    <w:p>
      <w:pPr>
        <w:spacing w:after="0"/>
        <w:ind w:left="0"/>
        <w:jc w:val="both"/>
      </w:pPr>
      <w:r>
        <w:rPr>
          <w:rFonts w:ascii="Times New Roman"/>
          <w:b w:val="false"/>
          <w:i w:val="false"/>
          <w:color w:val="000000"/>
          <w:sz w:val="28"/>
        </w:rPr>
        <w:t xml:space="preserve">
      4. Ақтөбе облыстық мәслихатының "2023-2025 жылдарға арналған облыстық бюджет туралы" шешімінің </w:t>
      </w:r>
      <w:r>
        <w:rPr>
          <w:rFonts w:ascii="Times New Roman"/>
          <w:b w:val="false"/>
          <w:i w:val="false"/>
          <w:color w:val="000000"/>
          <w:sz w:val="28"/>
        </w:rPr>
        <w:t>7 тармағына</w:t>
      </w:r>
      <w:r>
        <w:rPr>
          <w:rFonts w:ascii="Times New Roman"/>
          <w:b w:val="false"/>
          <w:i w:val="false"/>
          <w:color w:val="000000"/>
          <w:sz w:val="28"/>
        </w:rPr>
        <w:t xml:space="preserve"> сәйкес 2023 жылға облыстық бюджеттен аудандық бюджетке берілетін субвенция – 1 156 374 мың теңге сомасында көзделді.</w:t>
      </w:r>
    </w:p>
    <w:bookmarkEnd w:id="4"/>
    <w:bookmarkStart w:name="z7" w:id="5"/>
    <w:p>
      <w:pPr>
        <w:spacing w:after="0"/>
        <w:ind w:left="0"/>
        <w:jc w:val="both"/>
      </w:pPr>
      <w:r>
        <w:rPr>
          <w:rFonts w:ascii="Times New Roman"/>
          <w:b w:val="false"/>
          <w:i w:val="false"/>
          <w:color w:val="000000"/>
          <w:sz w:val="28"/>
        </w:rPr>
        <w:t>
      5. 2023 жылға арналған аудандық бюджетте аудандық бюджеттен ауылдық округтерге берілетін субвенция көлемі – 375 566 мың теңге сомасында қарастырылсын, оның ішінде:</w:t>
      </w:r>
    </w:p>
    <w:bookmarkEnd w:id="5"/>
    <w:p>
      <w:pPr>
        <w:spacing w:after="0"/>
        <w:ind w:left="0"/>
        <w:jc w:val="both"/>
      </w:pPr>
      <w:r>
        <w:rPr>
          <w:rFonts w:ascii="Times New Roman"/>
          <w:b w:val="false"/>
          <w:i w:val="false"/>
          <w:color w:val="000000"/>
          <w:sz w:val="28"/>
        </w:rPr>
        <w:t>
      Бадамша ауылдық округіне – 87 666 мың теңге;</w:t>
      </w:r>
    </w:p>
    <w:p>
      <w:pPr>
        <w:spacing w:after="0"/>
        <w:ind w:left="0"/>
        <w:jc w:val="both"/>
      </w:pPr>
      <w:r>
        <w:rPr>
          <w:rFonts w:ascii="Times New Roman"/>
          <w:b w:val="false"/>
          <w:i w:val="false"/>
          <w:color w:val="000000"/>
          <w:sz w:val="28"/>
        </w:rPr>
        <w:t>
      Желтау ауылдық округіне – 45 169 мың теңге;</w:t>
      </w:r>
    </w:p>
    <w:p>
      <w:pPr>
        <w:spacing w:after="0"/>
        <w:ind w:left="0"/>
        <w:jc w:val="both"/>
      </w:pPr>
      <w:r>
        <w:rPr>
          <w:rFonts w:ascii="Times New Roman"/>
          <w:b w:val="false"/>
          <w:i w:val="false"/>
          <w:color w:val="000000"/>
          <w:sz w:val="28"/>
        </w:rPr>
        <w:t>
      Кемпірсай ауылдық округіне – 32 317 мың теңге;</w:t>
      </w:r>
    </w:p>
    <w:p>
      <w:pPr>
        <w:spacing w:after="0"/>
        <w:ind w:left="0"/>
        <w:jc w:val="both"/>
      </w:pPr>
      <w:r>
        <w:rPr>
          <w:rFonts w:ascii="Times New Roman"/>
          <w:b w:val="false"/>
          <w:i w:val="false"/>
          <w:color w:val="000000"/>
          <w:sz w:val="28"/>
        </w:rPr>
        <w:t>
      Қосестек ауылдық округіне – 56 470 мың теңге;</w:t>
      </w:r>
    </w:p>
    <w:p>
      <w:pPr>
        <w:spacing w:after="0"/>
        <w:ind w:left="0"/>
        <w:jc w:val="both"/>
      </w:pPr>
      <w:r>
        <w:rPr>
          <w:rFonts w:ascii="Times New Roman"/>
          <w:b w:val="false"/>
          <w:i w:val="false"/>
          <w:color w:val="000000"/>
          <w:sz w:val="28"/>
        </w:rPr>
        <w:t>
      Ащылысай ауылдық округіне – 52 206 мың теңге;</w:t>
      </w:r>
    </w:p>
    <w:p>
      <w:pPr>
        <w:spacing w:after="0"/>
        <w:ind w:left="0"/>
        <w:jc w:val="both"/>
      </w:pPr>
      <w:r>
        <w:rPr>
          <w:rFonts w:ascii="Times New Roman"/>
          <w:b w:val="false"/>
          <w:i w:val="false"/>
          <w:color w:val="000000"/>
          <w:sz w:val="28"/>
        </w:rPr>
        <w:t>
      Степной ауылдық округіне – 31 423 мың теңге;</w:t>
      </w:r>
    </w:p>
    <w:p>
      <w:pPr>
        <w:spacing w:after="0"/>
        <w:ind w:left="0"/>
        <w:jc w:val="both"/>
      </w:pPr>
      <w:r>
        <w:rPr>
          <w:rFonts w:ascii="Times New Roman"/>
          <w:b w:val="false"/>
          <w:i w:val="false"/>
          <w:color w:val="000000"/>
          <w:sz w:val="28"/>
        </w:rPr>
        <w:t>
      Велихов ауылдық округіне – 32 304 мың теңге;</w:t>
      </w:r>
    </w:p>
    <w:p>
      <w:pPr>
        <w:spacing w:after="0"/>
        <w:ind w:left="0"/>
        <w:jc w:val="both"/>
      </w:pPr>
      <w:r>
        <w:rPr>
          <w:rFonts w:ascii="Times New Roman"/>
          <w:b w:val="false"/>
          <w:i w:val="false"/>
          <w:color w:val="000000"/>
          <w:sz w:val="28"/>
        </w:rPr>
        <w:t>
      Әлімбет ауылдық округіне – 38 011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тіліндегі шешімнің 5 тармағына өзгеріс енгізілді, қазақ тіліндегі мәтіні өзгермейді - Ақтөбе облысы Қарғалы аудандық мәслихатының 03.11.2023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2023 жылға арналған аудандық бюджетте республикалық бюджеттен мамандарды әлеуметтік қолдау шараларын іске асыруға кредиттер түскені ескерілсін.</w:t>
      </w:r>
    </w:p>
    <w:bookmarkEnd w:id="6"/>
    <w:p>
      <w:pPr>
        <w:spacing w:after="0"/>
        <w:ind w:left="0"/>
        <w:jc w:val="both"/>
      </w:pPr>
      <w:r>
        <w:rPr>
          <w:rFonts w:ascii="Times New Roman"/>
          <w:b w:val="false"/>
          <w:i w:val="false"/>
          <w:color w:val="000000"/>
          <w:sz w:val="28"/>
        </w:rPr>
        <w:t>
      Кредиттердің аталған сомаларын бөлу аудан әкімдігінің қаулысы негізінде айқындалады.</w:t>
      </w:r>
    </w:p>
    <w:bookmarkStart w:name="z18" w:id="7"/>
    <w:p>
      <w:pPr>
        <w:spacing w:after="0"/>
        <w:ind w:left="0"/>
        <w:jc w:val="both"/>
      </w:pPr>
      <w:r>
        <w:rPr>
          <w:rFonts w:ascii="Times New Roman"/>
          <w:b w:val="false"/>
          <w:i w:val="false"/>
          <w:color w:val="000000"/>
          <w:sz w:val="28"/>
        </w:rPr>
        <w:t>
      6-1. 2023 жылға арналған аудандық бюджетте республикалық бюджеттен мүгедектігі бар адамдардың құқықтарын қамтамасыз ету және өмір сапасын жақсартуға ағымдағы нысаналы трансферттер түскені ескерілсін.</w:t>
      </w:r>
    </w:p>
    <w:bookmarkEnd w:id="7"/>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Қарғалы аудандық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6-2. 2023 жылға арналған аудандық бюджетте Қазақстан Республикасы ұлттық қорынан ағымдағы нысаналы трансферттері және даму трансферттері түскені ескерілсін:</w:t>
      </w:r>
    </w:p>
    <w:bookmarkEnd w:id="8"/>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2) көлік инфрақұрылымын дамытуға;</w:t>
      </w:r>
    </w:p>
    <w:p>
      <w:pPr>
        <w:spacing w:after="0"/>
        <w:ind w:left="0"/>
        <w:jc w:val="both"/>
      </w:pPr>
      <w:r>
        <w:rPr>
          <w:rFonts w:ascii="Times New Roman"/>
          <w:b w:val="false"/>
          <w:i w:val="false"/>
          <w:color w:val="000000"/>
          <w:sz w:val="28"/>
        </w:rPr>
        <w:t>
      3) "Ауыл – 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Ақтөбе облысы Қарғалы аудандық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7. 2023 жылға арналған аудандық бюджетте облыстық бюджеттен ағымдағы нысаналы трансферттер және даму трансферттері көзделсін:</w:t>
      </w:r>
    </w:p>
    <w:bookmarkEnd w:id="9"/>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кохлеарлық импланттарға сөйлеу процессорларын ауыстыру және теңшеу жөніндегі қызметтерге;</w:t>
      </w:r>
    </w:p>
    <w:p>
      <w:pPr>
        <w:spacing w:after="0"/>
        <w:ind w:left="0"/>
        <w:jc w:val="both"/>
      </w:pPr>
      <w:r>
        <w:rPr>
          <w:rFonts w:ascii="Times New Roman"/>
          <w:b w:val="false"/>
          <w:i w:val="false"/>
          <w:color w:val="000000"/>
          <w:sz w:val="28"/>
        </w:rPr>
        <w:t>
      5) еңбек нарығын дамытуға;</w:t>
      </w:r>
    </w:p>
    <w:p>
      <w:pPr>
        <w:spacing w:after="0"/>
        <w:ind w:left="0"/>
        <w:jc w:val="both"/>
      </w:pPr>
      <w:r>
        <w:rPr>
          <w:rFonts w:ascii="Times New Roman"/>
          <w:b w:val="false"/>
          <w:i w:val="false"/>
          <w:color w:val="000000"/>
          <w:sz w:val="28"/>
        </w:rPr>
        <w:t>
      6) біліктілік жүйесін дамытуға;</w:t>
      </w:r>
    </w:p>
    <w:p>
      <w:pPr>
        <w:spacing w:after="0"/>
        <w:ind w:left="0"/>
        <w:jc w:val="both"/>
      </w:pPr>
      <w:r>
        <w:rPr>
          <w:rFonts w:ascii="Times New Roman"/>
          <w:b w:val="false"/>
          <w:i w:val="false"/>
          <w:color w:val="000000"/>
          <w:sz w:val="28"/>
        </w:rPr>
        <w:t>
      7)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8)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9)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10) коммуналдық шаруашылықты дамытуға;</w:t>
      </w:r>
    </w:p>
    <w:p>
      <w:pPr>
        <w:spacing w:after="0"/>
        <w:ind w:left="0"/>
        <w:jc w:val="both"/>
      </w:pPr>
      <w:r>
        <w:rPr>
          <w:rFonts w:ascii="Times New Roman"/>
          <w:b w:val="false"/>
          <w:i w:val="false"/>
          <w:color w:val="000000"/>
          <w:sz w:val="28"/>
        </w:rPr>
        <w:t>
      11) көлік инфрақұрылымын дамытуға;</w:t>
      </w:r>
    </w:p>
    <w:p>
      <w:pPr>
        <w:spacing w:after="0"/>
        <w:ind w:left="0"/>
        <w:jc w:val="both"/>
      </w:pPr>
      <w:r>
        <w:rPr>
          <w:rFonts w:ascii="Times New Roman"/>
          <w:b w:val="false"/>
          <w:i w:val="false"/>
          <w:color w:val="000000"/>
          <w:sz w:val="28"/>
        </w:rPr>
        <w:t>
      12) көлік инфрақұрылымының басым жобаларын қаржыландыруға;</w:t>
      </w:r>
    </w:p>
    <w:p>
      <w:pPr>
        <w:spacing w:after="0"/>
        <w:ind w:left="0"/>
        <w:jc w:val="both"/>
      </w:pPr>
      <w:r>
        <w:rPr>
          <w:rFonts w:ascii="Times New Roman"/>
          <w:b w:val="false"/>
          <w:i w:val="false"/>
          <w:color w:val="000000"/>
          <w:sz w:val="28"/>
        </w:rPr>
        <w:t>
      13)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Қарғалы аудандық мәслихатының 20.07.2023 </w:t>
      </w:r>
      <w:r>
        <w:rPr>
          <w:rFonts w:ascii="Times New Roman"/>
          <w:b w:val="false"/>
          <w:i w:val="false"/>
          <w:color w:val="000000"/>
          <w:sz w:val="28"/>
        </w:rPr>
        <w:t>№ 50</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8. 2023 жылға арналған аудандық бюджетте ауылдық округтерге ағымдағы нысаналы трансферттері көзделсін:</w:t>
      </w:r>
    </w:p>
    <w:bookmarkEnd w:id="10"/>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w:t>
      </w:r>
    </w:p>
    <w:p>
      <w:pPr>
        <w:spacing w:after="0"/>
        <w:ind w:left="0"/>
        <w:jc w:val="both"/>
      </w:pPr>
      <w:r>
        <w:rPr>
          <w:rFonts w:ascii="Times New Roman"/>
          <w:b w:val="false"/>
          <w:i w:val="false"/>
          <w:color w:val="000000"/>
          <w:sz w:val="28"/>
        </w:rPr>
        <w:t>
      2) елді мекендердегі көшелерді жарықтандыру;</w:t>
      </w:r>
    </w:p>
    <w:p>
      <w:pPr>
        <w:spacing w:after="0"/>
        <w:ind w:left="0"/>
        <w:jc w:val="both"/>
      </w:pPr>
      <w:r>
        <w:rPr>
          <w:rFonts w:ascii="Times New Roman"/>
          <w:b w:val="false"/>
          <w:i w:val="false"/>
          <w:color w:val="000000"/>
          <w:sz w:val="28"/>
        </w:rPr>
        <w:t>
      3) елді мекендердің санитариясын қамтамасыз ету;</w:t>
      </w:r>
    </w:p>
    <w:p>
      <w:pPr>
        <w:spacing w:after="0"/>
        <w:ind w:left="0"/>
        <w:jc w:val="both"/>
      </w:pPr>
      <w:r>
        <w:rPr>
          <w:rFonts w:ascii="Times New Roman"/>
          <w:b w:val="false"/>
          <w:i w:val="false"/>
          <w:color w:val="000000"/>
          <w:sz w:val="28"/>
        </w:rPr>
        <w:t>
      4). елді мекендерді сумен жабдықтауды ұйымдастыру;</w:t>
      </w:r>
    </w:p>
    <w:p>
      <w:pPr>
        <w:spacing w:after="0"/>
        <w:ind w:left="0"/>
        <w:jc w:val="both"/>
      </w:pPr>
      <w:r>
        <w:rPr>
          <w:rFonts w:ascii="Times New Roman"/>
          <w:b w:val="false"/>
          <w:i w:val="false"/>
          <w:color w:val="000000"/>
          <w:sz w:val="28"/>
        </w:rPr>
        <w:t>
      5) елді мекендерді абаттандыру мен көгалдандыру;</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w:t>
      </w:r>
    </w:p>
    <w:p>
      <w:pPr>
        <w:spacing w:after="0"/>
        <w:ind w:left="0"/>
        <w:jc w:val="both"/>
      </w:pPr>
      <w:r>
        <w:rPr>
          <w:rFonts w:ascii="Times New Roman"/>
          <w:b w:val="false"/>
          <w:i w:val="false"/>
          <w:color w:val="000000"/>
          <w:sz w:val="28"/>
        </w:rPr>
        <w:t>
      7) мемлекеттік органның күрделі шығыстары.</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Қарғалы аудандық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9. 2023 жылға арналған ауданның жергілікті атқарушы органының резерв сомасы – 21 000 мың теңге болып бекітілсін.</w:t>
      </w:r>
    </w:p>
    <w:bookmarkEnd w:id="11"/>
    <w:bookmarkStart w:name="z12" w:id="12"/>
    <w:p>
      <w:pPr>
        <w:spacing w:after="0"/>
        <w:ind w:left="0"/>
        <w:jc w:val="both"/>
      </w:pPr>
      <w:r>
        <w:rPr>
          <w:rFonts w:ascii="Times New Roman"/>
          <w:b w:val="false"/>
          <w:i w:val="false"/>
          <w:color w:val="000000"/>
          <w:sz w:val="28"/>
        </w:rPr>
        <w:t xml:space="preserve">
      10. 2023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тіліндегі шешімнің 10 тармағына өзгеріс енгізілді, қазақ тіліндегі мәтіні өзгермейді - Ақтөбе облысы Қарғалы аудандық мәслихатының 03.11.2023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11. Осы шешім 2023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2022 жылғы 23 желтоқсандағы № 207 шешіміне 1 қосымша</w:t>
            </w:r>
          </w:p>
        </w:tc>
      </w:tr>
    </w:tbl>
    <w:p>
      <w:pPr>
        <w:spacing w:after="0"/>
        <w:ind w:left="0"/>
        <w:jc w:val="left"/>
      </w:pPr>
      <w:r>
        <w:rPr>
          <w:rFonts w:ascii="Times New Roman"/>
          <w:b/>
          <w:i w:val="false"/>
          <w:color w:val="000000"/>
        </w:rPr>
        <w:t xml:space="preserve"> 2023 жылға арналған Қарғалы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20.12.2023 </w:t>
      </w:r>
      <w:r>
        <w:rPr>
          <w:rFonts w:ascii="Times New Roman"/>
          <w:b w:val="false"/>
          <w:i w:val="false"/>
          <w:color w:val="ff0000"/>
          <w:sz w:val="28"/>
        </w:rPr>
        <w:t>№ 96</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2022 жылғы 23 желтоқсандағы № 207 шешіміне 2 қосымша</w:t>
            </w:r>
          </w:p>
        </w:tc>
      </w:tr>
    </w:tbl>
    <w:p>
      <w:pPr>
        <w:spacing w:after="0"/>
        <w:ind w:left="0"/>
        <w:jc w:val="left"/>
      </w:pPr>
      <w:r>
        <w:rPr>
          <w:rFonts w:ascii="Times New Roman"/>
          <w:b/>
          <w:i w:val="false"/>
          <w:color w:val="000000"/>
        </w:rPr>
        <w:t xml:space="preserve">  2024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2022 жылғы 23 желтоқсандағы № 207 шешіміне 3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2022 жылғы 23 желтоқсандағы № 207 шешіміне 4 қосымша</w:t>
            </w:r>
          </w:p>
        </w:tc>
      </w:tr>
    </w:tbl>
    <w:p>
      <w:pPr>
        <w:spacing w:after="0"/>
        <w:ind w:left="0"/>
        <w:jc w:val="left"/>
      </w:pPr>
      <w:r>
        <w:rPr>
          <w:rFonts w:ascii="Times New Roman"/>
          <w:b/>
          <w:i w:val="false"/>
          <w:color w:val="000000"/>
        </w:rPr>
        <w:t xml:space="preserve"> 2023 жылға арналған Қарғалы аудандық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