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b394" w14:textId="dc5b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"Желтау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19 қыркүйектегі № 180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ауданының "Желтау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2019 жылғы 03 желтоқсандағы № 212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"Желтау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w:t>
      </w:r>
    </w:p>
    <w:p>
      <w:pPr>
        <w:spacing w:after="0"/>
        <w:ind w:left="0"/>
        <w:jc w:val="both"/>
      </w:pPr>
      <w:r>
        <w:rPr>
          <w:rFonts w:ascii="Times New Roman"/>
          <w:b w:val="false"/>
          <w:i w:val="false"/>
          <w:color w:val="000000"/>
          <w:sz w:val="28"/>
        </w:rPr>
        <w:t>
      3) ережені мемлекеттік тіркеуді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13 қыркүйектегі № 180 қаулысымен бекітілген</w:t>
            </w:r>
          </w:p>
        </w:tc>
      </w:tr>
    </w:tbl>
    <w:bookmarkStart w:name="z9" w:id="6"/>
    <w:p>
      <w:pPr>
        <w:spacing w:after="0"/>
        <w:ind w:left="0"/>
        <w:jc w:val="left"/>
      </w:pPr>
      <w:r>
        <w:rPr>
          <w:rFonts w:ascii="Times New Roman"/>
          <w:b/>
          <w:i w:val="false"/>
          <w:color w:val="000000"/>
        </w:rPr>
        <w:t xml:space="preserve"> Қарғалы ауданының "Желтау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"Желтау ауылдық округі әкімінің аппараты" мемлекеттік мекемесі (бұдан әрі – әкімнің аппараты) Желтау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 Желтау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 Республика Казахстан, индекс 030509, Ақтөбе облысы, Қарғалы ауданы, Желтау ауылдық округі, Петропавл ауылы, Д.Қонаев көшесі, 68А ғимараты.</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Желтау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