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eb79" w14:textId="931e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94 "2022-2024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27 маусымдағы № 165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Велихов ауылдық округ бюджетін бекіту туралы" 2021 жылғы 30 желтоқсандағы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"34901" сандары "45809"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"33671" сандары "44579"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"35319,3" сандары "46227,3"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"2022 - 2024 жылдарға арналған республикалық бюджет туралы" Заңының 9 бабына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ауылдық округінің бюджетінде республикалық бюджеттен және Қазақстан Республикасы Ұлттық қорынан ағымдағы нысаналы трансферттер түсімі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165 шешімне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94 шешімне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