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35f8" w14:textId="0683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Аманкөл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30 желтоқсандағы № 198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24 819,8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10 952,8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-21 281,2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21 281,2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- 21 281,2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22.05.2023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"23" желтоқсандағы "2023–2025 жылдарға арналған Ырғыз аудандық бюджетін бекіту туралы" №187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аудандық бюджеттен Аманкөл ауылдық округ бюджетіне берілетін субвенция 9 731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Аманкөл ауылдық округ бюджетінде аудандық бюджеттен ағымдағы нысаналы трансферттер түсетіні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- 3 296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органдардың күрделі шығындарына - 800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желтоқсандығы № 198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Аманкөл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22.05.2023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-21 281,2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желтоқсандығы № 198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желтоқсандығы № 198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