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8d5d" w14:textId="6a6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99 "2022-2024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99 "2022-2024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–26 308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202,5мың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–202,5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