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c179" w14:textId="b7ec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Қарауылкелді ауылдық округінің бюджетін бекіту туралы" 2021 жылғы 28 желтоқсандағы № 105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31 наурыздағы № 128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Қарауылкелді ауылдық округінің бюджетін бекіту туралы" 2021 жылғы 28 желтоқсандағы № 105 (нормативтік құқықтық актілерді мемлекеттік тіркеу Тізілімінде № 162741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Қарауылкелді ауылдық округінің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151 586,9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136 841,9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151 586,9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наурыздағы № 128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