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e369" w14:textId="ecde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Ащы ауылдық округінің бюджетін бекіту туралы" 2021 жылғы 28 желтоқсандағы № 102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31 наурыздағы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Ащы ауылдық округінің бюджетін бекіту туралы" 2021 жылғы 28 желтоқсандағы № 102 (нормативтік құқықтық актілерді мемлекеттік тіркеу Тізілімінде № 162739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Ащы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32 310,3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30 918,3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32 310,3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наурыздағы № 126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