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78f1" w14:textId="75a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130 "2022-2024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15 желтоқсандағы № 243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Маржанбұлақ ауылдық округ бюджетін бекіту туралы" 2021 жылғы 29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439 270,9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432 234,9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440 377,4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- 1106,5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15 желтоқсандағы № 243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