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2c4d" w14:textId="69c2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128 "2022-2024 жылдарға арналған Қарақұдық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22 маусымдағы № 184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"2022-2024 жылдарға арналған Қарақұдық ауылдық округ бюджетін бекіту туралы" 2021 жылғы 29 желтоқсандағы № 128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Қарақұдық ауылдық округ бюджеті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46 138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46 298,4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160,4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- 160,4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Қазақстан Республикасының "2022-2024 жылдарға арналған республикалық бюджет туралы" Заңының (әрі қарай – Заңы)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36 018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 үшін айлық есептік көрсеткіш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37 389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Қарақұдық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46 138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тарнсферттерді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