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45c1" w14:textId="a6c45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2021 жылғы 29 желтоқсандағы № 124 "2022-2024 жылдарға арналған Бесқоспа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2022 жылғы 22 маусымдағы № 180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"2022-2024 жылдарға арналған Бесқоспа ауылдық округ бюджетін бекіту туралы"2021 жылғы 29 желтоқсандағы № 124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Бесқоспа ауылдық округ бюджеті 1, 2 және 3 қосымшаларға сәйкес, оның ішінде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53 823,8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- 49 153,8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54 156,8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-333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333мың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Қазақстан Республикасының "2022-2024 жылдарға арналған республикалық бюджет туралы" Заңының (әрі қарай –Заңы)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- 3 063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36 018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айлық есептік көрсеткіш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37 389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22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Бесқоспа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49 153,8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 күрделі және орташа жөндеу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