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8102" w14:textId="6348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124 "2022-2024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Бесқоспа ауылдық округ бюджетін бекіту туралы" 2021 жылғы 29 желтоқсандағы № 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