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33cd6" w14:textId="3833c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Әйтеке би ауданы әкімдігінің 2021 жылғы 3 желтоқсандағы № 317 "2022 жылға Әйтеке би ауданы бойынша мүгедектер үшін жұмыс орындарының квотасын белгілеу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Әйтеке би ауданы әкімдігінің 2022 жылғы 1 қарашадағы № 237 қаулысы.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37 баптарына</w:t>
      </w:r>
      <w:r>
        <w:rPr>
          <w:rFonts w:ascii="Times New Roman"/>
          <w:b w:val="false"/>
          <w:i w:val="false"/>
          <w:color w:val="000000"/>
          <w:sz w:val="28"/>
        </w:rPr>
        <w:t xml:space="preserve"> және Қазақстан Республикасының 2022 жылғы 27 маусымдағы "Қазақстан Республикасының кейбір заңнамалық актілеріне мүгедектігі бар адамдардың өмір сүру сапасын жақсарту мәселелері бойынша өзгерістер мен толықтырулар енгізу туралы" </w:t>
      </w:r>
      <w:r>
        <w:rPr>
          <w:rFonts w:ascii="Times New Roman"/>
          <w:b w:val="false"/>
          <w:i w:val="false"/>
          <w:color w:val="000000"/>
          <w:sz w:val="28"/>
        </w:rPr>
        <w:t>Заңына</w:t>
      </w:r>
      <w:r>
        <w:rPr>
          <w:rFonts w:ascii="Times New Roman"/>
          <w:b w:val="false"/>
          <w:i w:val="false"/>
          <w:color w:val="000000"/>
          <w:sz w:val="28"/>
        </w:rPr>
        <w:t xml:space="preserve"> сәйкес, Әйтеке би ауданының әкімдігі ҚАУЛЫ ЕТЕДІ:</w:t>
      </w:r>
    </w:p>
    <w:bookmarkEnd w:id="0"/>
    <w:bookmarkStart w:name="z3" w:id="1"/>
    <w:p>
      <w:pPr>
        <w:spacing w:after="0"/>
        <w:ind w:left="0"/>
        <w:jc w:val="both"/>
      </w:pPr>
      <w:r>
        <w:rPr>
          <w:rFonts w:ascii="Times New Roman"/>
          <w:b w:val="false"/>
          <w:i w:val="false"/>
          <w:color w:val="000000"/>
          <w:sz w:val="28"/>
        </w:rPr>
        <w:t xml:space="preserve">
      1. Әйтеке би ауданы әкімдігінің 2021 жылғы 3 желтоқсандағы № 317 "2022 жылға мүгедектер үшін жұмыс орындарының квотасын белгілеу туралы" </w:t>
      </w:r>
      <w:r>
        <w:rPr>
          <w:rFonts w:ascii="Times New Roman"/>
          <w:b w:val="false"/>
          <w:i w:val="false"/>
          <w:color w:val="000000"/>
          <w:sz w:val="28"/>
        </w:rPr>
        <w:t>қаулысына</w:t>
      </w:r>
      <w:r>
        <w:rPr>
          <w:rFonts w:ascii="Times New Roman"/>
          <w:b w:val="false"/>
          <w:i w:val="false"/>
          <w:color w:val="000000"/>
          <w:sz w:val="28"/>
        </w:rPr>
        <w:t xml:space="preserve"> келесі өзгерістер енгізілсін:</w:t>
      </w:r>
    </w:p>
    <w:bookmarkEnd w:id="1"/>
    <w:bookmarkStart w:name="z4"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атауы</w:t>
      </w:r>
      <w:r>
        <w:rPr>
          <w:rFonts w:ascii="Times New Roman"/>
          <w:b w:val="false"/>
          <w:i w:val="false"/>
          <w:color w:val="000000"/>
          <w:sz w:val="28"/>
        </w:rPr>
        <w:t xml:space="preserve"> келесідей жаңа редакцияда жазылсын:</w:t>
      </w:r>
    </w:p>
    <w:bookmarkEnd w:id="2"/>
    <w:p>
      <w:pPr>
        <w:spacing w:after="0"/>
        <w:ind w:left="0"/>
        <w:jc w:val="both"/>
      </w:pPr>
      <w:r>
        <w:rPr>
          <w:rFonts w:ascii="Times New Roman"/>
          <w:b w:val="false"/>
          <w:i w:val="false"/>
          <w:color w:val="000000"/>
          <w:sz w:val="28"/>
        </w:rPr>
        <w:t>
      "2022 жылға мүгедектігі бар адамдар үшін жұмыс орындарының квотасын белгілеу туралы";</w:t>
      </w:r>
    </w:p>
    <w:bookmarkStart w:name="z5" w:id="3"/>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кіріспесі</w:t>
      </w:r>
      <w:r>
        <w:rPr>
          <w:rFonts w:ascii="Times New Roman"/>
          <w:b w:val="false"/>
          <w:i w:val="false"/>
          <w:color w:val="000000"/>
          <w:sz w:val="28"/>
        </w:rPr>
        <w:t xml:space="preserve"> келесідей жаңа редакцияда жазылсын:</w:t>
      </w:r>
    </w:p>
    <w:bookmarkEnd w:id="3"/>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Қазақстан Республикасының "Халықты жұмыспен қамту туралы" Заңының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27 баптарына</w:t>
      </w:r>
      <w:r>
        <w:rPr>
          <w:rFonts w:ascii="Times New Roman"/>
          <w:b w:val="false"/>
          <w:i w:val="false"/>
          <w:color w:val="000000"/>
          <w:sz w:val="28"/>
        </w:rPr>
        <w:t xml:space="preserve"> және Қазақстан Республикасы Денсаулық сақтау және әлеуметтік даму министрінің 2016 жылғы 13 маусымдағы № 498 "Мүгедектігі бар адамдар үшін жұмыс орындарын квоталау қағидаларын бекіту туралы", Нормативтік құқықтық актілерді мемлекеттік тіркеу тізілімінде № 14010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Әйтеке би ауданының әкімдігі ҚАУЛЫ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келесідей жаңа редакцияда жазылсын:</w:t>
      </w:r>
    </w:p>
    <w:p>
      <w:pPr>
        <w:spacing w:after="0"/>
        <w:ind w:left="0"/>
        <w:jc w:val="both"/>
      </w:pPr>
      <w:r>
        <w:rPr>
          <w:rFonts w:ascii="Times New Roman"/>
          <w:b w:val="false"/>
          <w:i w:val="false"/>
          <w:color w:val="000000"/>
          <w:sz w:val="28"/>
        </w:rPr>
        <w:t>
      "1. 2022 жылға Әйтеке би ауданы бойынша ауыр жұмыстарды, еңбек жағдайлары зиянды, қауіпті жұмыстардағы жұмыс орындарын есептемегенде, жұмыс орындары санының екіден төрт пайызға дейінгі мөлшерінде мүгедектігі бар адамдар үшін жұмыс орындарының квотасы осы қаулының қосымшасына сәйкес белгіленсін.";</w:t>
      </w:r>
    </w:p>
    <w:bookmarkStart w:name="z7" w:id="4"/>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қосымшасының</w:t>
      </w:r>
      <w:r>
        <w:rPr>
          <w:rFonts w:ascii="Times New Roman"/>
          <w:b w:val="false"/>
          <w:i w:val="false"/>
          <w:color w:val="000000"/>
          <w:sz w:val="28"/>
        </w:rPr>
        <w:t xml:space="preserve"> атауы келесідей жаңа редакцияда жазылсын:</w:t>
      </w:r>
    </w:p>
    <w:bookmarkEnd w:id="4"/>
    <w:p>
      <w:pPr>
        <w:spacing w:after="0"/>
        <w:ind w:left="0"/>
        <w:jc w:val="both"/>
      </w:pPr>
      <w:r>
        <w:rPr>
          <w:rFonts w:ascii="Times New Roman"/>
          <w:b w:val="false"/>
          <w:i w:val="false"/>
          <w:color w:val="000000"/>
          <w:sz w:val="28"/>
        </w:rPr>
        <w:t>
      "2022 жылға Әйтеке би ауданы бойынша мүгедектігі бар адамдар үшін ұйымдар бөлінісінде жұмыс орындарына квота".</w:t>
      </w:r>
    </w:p>
    <w:bookmarkStart w:name="z8" w:id="5"/>
    <w:p>
      <w:pPr>
        <w:spacing w:after="0"/>
        <w:ind w:left="0"/>
        <w:jc w:val="both"/>
      </w:pPr>
      <w:r>
        <w:rPr>
          <w:rFonts w:ascii="Times New Roman"/>
          <w:b w:val="false"/>
          <w:i w:val="false"/>
          <w:color w:val="000000"/>
          <w:sz w:val="28"/>
        </w:rPr>
        <w:t>
      2. "Әйтеке би аудандық жұмыспен қамту және әлеуметтік бағдарламалар бөлімі" мемлекеттік мекемесі заңнамада белгіленген тәртіппен:</w:t>
      </w:r>
    </w:p>
    <w:bookmarkEnd w:id="5"/>
    <w:p>
      <w:pPr>
        <w:spacing w:after="0"/>
        <w:ind w:left="0"/>
        <w:jc w:val="both"/>
      </w:pPr>
      <w:r>
        <w:rPr>
          <w:rFonts w:ascii="Times New Roman"/>
          <w:b w:val="false"/>
          <w:i w:val="false"/>
          <w:color w:val="000000"/>
          <w:sz w:val="28"/>
        </w:rPr>
        <w:t>
      1) осы қаулыны қазақ және орыс тілдерінде Қазақстан Республикасының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2) осы қаулыны оны ресми жариялағаннан кейін Әйтеке би ауданы әкімдігінің интернет – ресурсында орналастыруды қамтамасыз етсін.</w:t>
      </w:r>
    </w:p>
    <w:bookmarkStart w:name="z9" w:id="6"/>
    <w:p>
      <w:pPr>
        <w:spacing w:after="0"/>
        <w:ind w:left="0"/>
        <w:jc w:val="both"/>
      </w:pPr>
      <w:r>
        <w:rPr>
          <w:rFonts w:ascii="Times New Roman"/>
          <w:b w:val="false"/>
          <w:i w:val="false"/>
          <w:color w:val="000000"/>
          <w:sz w:val="28"/>
        </w:rPr>
        <w:t>
      3. Осы қаулының орындалуын бақылау жетекшілік ететін аудан әкімінің орынбасарына жүктелсін.</w:t>
      </w:r>
    </w:p>
    <w:bookmarkEnd w:id="6"/>
    <w:bookmarkStart w:name="z10" w:id="7"/>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Әйтеке би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Ермаганбетов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