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38b1" w14:textId="ff63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149 "2022 – 2024 жылдарға арналған Жамбыл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Жамбыл ауылдық округ бюджетін бекіту туралы" 2022 жылғы 11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Жамбыл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26983,6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