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0621" w14:textId="1690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142 "2022 – 2024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Қарабұтақ ауылдық округ бюджетін бекіту туралы" 2022 жылғы 11 қаңтардағы № 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Қарабұтақ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119 864,4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110 146,4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119 954,8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