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21f1" w14:textId="cd82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мәслихатының 2022 жылғы 11 қаңтардағы № 152 "2022-2024 жылдарға арналған Қызылжұлдыз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8 сәуірдегі № 185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мәслихатының "2022-2024 жылдарға арналған Қызылжұлдыз ауылдық округ бюджетін бекіту туралы" 2022 жылғы 11 қаңтардағы № 152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Қызылжұлдыз ауылдық округ бюджеті тиісінше 1, 2 және 3 қосымшаларға сәйкес, оның ішінде, 2022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35 255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35 327,6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қантардағы № 152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Қызылжұлдыз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