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cbff" w14:textId="cb2c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ының 2022 жылғы 11 қаңтардағы № 150 "2022-2024 жылдарға арналған Қайрақ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2022-2024 жылдарға арналған Қайрақты ауылдық округ бюджетін бекіту туралы" 2022 жылғы 11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йрақты ауылдық округ бюджеті тиісінше 1, 2 және 3 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5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