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a30" w14:textId="84f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Сарат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Сарат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34422,5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–33257,5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− 0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− 39,2мың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